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5467D" w14:textId="77777777" w:rsidR="00371E58" w:rsidRPr="00371E58" w:rsidRDefault="00371E58" w:rsidP="00C77E8B">
      <w:pPr>
        <w:spacing w:before="100" w:beforeAutospacing="1" w:after="0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TÍTULO</w:t>
      </w:r>
    </w:p>
    <w:p w14:paraId="611E0C47" w14:textId="2F67BEF9" w:rsidR="00371E58" w:rsidRDefault="00371E58" w:rsidP="00321342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Experiencia exitosa en…</w:t>
      </w:r>
      <w:r w:rsidRPr="00371E58">
        <w:rPr>
          <w:rFonts w:ascii="Arial" w:eastAsia="Times New Roman" w:hAnsi="Arial" w:cs="Arial"/>
          <w:sz w:val="24"/>
          <w:szCs w:val="24"/>
          <w:lang w:eastAsia="es-PE"/>
        </w:rPr>
        <w:br/>
        <w:t>Ejemplo: Implementación de vigilancia de riesgos ergonómicos en trabajadores de salud de la Red</w:t>
      </w:r>
      <w:r w:rsidR="00321342">
        <w:rPr>
          <w:rFonts w:ascii="Arial" w:eastAsia="Times New Roman" w:hAnsi="Arial" w:cs="Arial"/>
          <w:sz w:val="24"/>
          <w:szCs w:val="24"/>
          <w:lang w:eastAsia="es-PE"/>
        </w:rPr>
        <w:t>……</w:t>
      </w:r>
    </w:p>
    <w:p w14:paraId="171C8C43" w14:textId="30A9F0D4" w:rsidR="0006358D" w:rsidRDefault="0006358D" w:rsidP="0006358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06358D">
        <w:rPr>
          <w:rFonts w:ascii="Arial" w:eastAsia="Times New Roman" w:hAnsi="Arial" w:cs="Arial"/>
          <w:sz w:val="24"/>
          <w:szCs w:val="24"/>
          <w:lang w:eastAsia="es-PE"/>
        </w:rPr>
        <w:t xml:space="preserve">Experiencias </w:t>
      </w:r>
      <w:r w:rsidR="00321342">
        <w:rPr>
          <w:rFonts w:ascii="Arial" w:eastAsia="Times New Roman" w:hAnsi="Arial" w:cs="Arial"/>
          <w:sz w:val="24"/>
          <w:szCs w:val="24"/>
          <w:lang w:eastAsia="es-PE"/>
        </w:rPr>
        <w:t>d</w:t>
      </w:r>
      <w:r w:rsidRPr="0006358D">
        <w:rPr>
          <w:rFonts w:ascii="Arial" w:eastAsia="Times New Roman" w:hAnsi="Arial" w:cs="Arial"/>
          <w:sz w:val="24"/>
          <w:szCs w:val="24"/>
          <w:lang w:eastAsia="es-PE"/>
        </w:rPr>
        <w:t>e Enfermería En Salud Ocupacional</w:t>
      </w:r>
      <w:r>
        <w:rPr>
          <w:rFonts w:ascii="Arial" w:eastAsia="Times New Roman" w:hAnsi="Arial" w:cs="Arial"/>
          <w:sz w:val="24"/>
          <w:szCs w:val="24"/>
          <w:lang w:eastAsia="es-PE"/>
        </w:rPr>
        <w:t xml:space="preserve"> </w:t>
      </w:r>
      <w:r w:rsidRPr="0006358D">
        <w:rPr>
          <w:rFonts w:ascii="Arial" w:eastAsia="Times New Roman" w:hAnsi="Arial" w:cs="Arial"/>
          <w:sz w:val="24"/>
          <w:szCs w:val="24"/>
          <w:lang w:eastAsia="es-PE"/>
        </w:rPr>
        <w:t>Sector Hospitalario</w:t>
      </w:r>
    </w:p>
    <w:p w14:paraId="59BC5C0A" w14:textId="1552B08B" w:rsidR="00321342" w:rsidRDefault="00321342" w:rsidP="003213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06358D">
        <w:rPr>
          <w:rFonts w:ascii="Arial" w:eastAsia="Times New Roman" w:hAnsi="Arial" w:cs="Arial"/>
          <w:sz w:val="24"/>
          <w:szCs w:val="24"/>
          <w:lang w:eastAsia="es-PE"/>
        </w:rPr>
        <w:t xml:space="preserve">Experiencias </w:t>
      </w:r>
      <w:r>
        <w:rPr>
          <w:rFonts w:ascii="Arial" w:eastAsia="Times New Roman" w:hAnsi="Arial" w:cs="Arial"/>
          <w:sz w:val="24"/>
          <w:szCs w:val="24"/>
          <w:lang w:eastAsia="es-PE"/>
        </w:rPr>
        <w:t>d</w:t>
      </w:r>
      <w:r w:rsidRPr="0006358D">
        <w:rPr>
          <w:rFonts w:ascii="Arial" w:eastAsia="Times New Roman" w:hAnsi="Arial" w:cs="Arial"/>
          <w:sz w:val="24"/>
          <w:szCs w:val="24"/>
          <w:lang w:eastAsia="es-PE"/>
        </w:rPr>
        <w:t>e Enfermería En Salud Ocupacional</w:t>
      </w:r>
      <w:r>
        <w:rPr>
          <w:rFonts w:ascii="Arial" w:eastAsia="Times New Roman" w:hAnsi="Arial" w:cs="Arial"/>
          <w:sz w:val="24"/>
          <w:szCs w:val="24"/>
          <w:lang w:eastAsia="es-PE"/>
        </w:rPr>
        <w:t xml:space="preserve"> </w:t>
      </w:r>
      <w:r w:rsidRPr="0006358D">
        <w:rPr>
          <w:rFonts w:ascii="Arial" w:eastAsia="Times New Roman" w:hAnsi="Arial" w:cs="Arial"/>
          <w:sz w:val="24"/>
          <w:szCs w:val="24"/>
          <w:lang w:eastAsia="es-PE"/>
        </w:rPr>
        <w:t xml:space="preserve">Sector </w:t>
      </w:r>
      <w:r>
        <w:rPr>
          <w:rFonts w:ascii="Arial" w:eastAsia="Times New Roman" w:hAnsi="Arial" w:cs="Arial"/>
          <w:sz w:val="24"/>
          <w:szCs w:val="24"/>
          <w:lang w:eastAsia="es-PE"/>
        </w:rPr>
        <w:t xml:space="preserve">de </w:t>
      </w:r>
      <w:r w:rsidR="00593209">
        <w:rPr>
          <w:rFonts w:ascii="Arial" w:eastAsia="Times New Roman" w:hAnsi="Arial" w:cs="Arial"/>
          <w:sz w:val="24"/>
          <w:szCs w:val="24"/>
          <w:lang w:eastAsia="es-PE"/>
        </w:rPr>
        <w:t>Minería</w:t>
      </w:r>
      <w:r>
        <w:rPr>
          <w:rFonts w:ascii="Arial" w:eastAsia="Times New Roman" w:hAnsi="Arial" w:cs="Arial"/>
          <w:sz w:val="24"/>
          <w:szCs w:val="24"/>
          <w:lang w:eastAsia="es-PE"/>
        </w:rPr>
        <w:t>.</w:t>
      </w:r>
    </w:p>
    <w:p w14:paraId="546A31CD" w14:textId="77777777" w:rsidR="00371E58" w:rsidRPr="00C77E8B" w:rsidRDefault="00371E58" w:rsidP="00C77E8B">
      <w:pPr>
        <w:pStyle w:val="Ttulo2"/>
        <w:spacing w:after="0" w:afterAutospacing="0"/>
        <w:rPr>
          <w:rFonts w:ascii="Arial" w:hAnsi="Arial" w:cs="Arial"/>
          <w:sz w:val="24"/>
          <w:szCs w:val="24"/>
        </w:rPr>
      </w:pPr>
      <w:r w:rsidRPr="00C77E8B">
        <w:rPr>
          <w:rStyle w:val="Textoennegrita"/>
          <w:rFonts w:ascii="Arial" w:hAnsi="Arial" w:cs="Arial"/>
          <w:b/>
          <w:bCs/>
          <w:sz w:val="24"/>
          <w:szCs w:val="24"/>
        </w:rPr>
        <w:t>DATOS GENERALES</w:t>
      </w:r>
    </w:p>
    <w:p w14:paraId="09057532" w14:textId="77777777" w:rsidR="00371E58" w:rsidRPr="00C77E8B" w:rsidRDefault="00371E58" w:rsidP="00C77E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C77E8B">
        <w:rPr>
          <w:rStyle w:val="Textoennegrita"/>
          <w:rFonts w:ascii="Arial" w:hAnsi="Arial" w:cs="Arial"/>
          <w:sz w:val="24"/>
          <w:szCs w:val="24"/>
        </w:rPr>
        <w:t>Nombre(s) del responsable o equipo:</w:t>
      </w:r>
      <w:r w:rsidRPr="00C77E8B">
        <w:rPr>
          <w:rFonts w:ascii="Arial" w:hAnsi="Arial" w:cs="Arial"/>
          <w:sz w:val="24"/>
          <w:szCs w:val="24"/>
        </w:rPr>
        <w:t xml:space="preserve"> </w:t>
      </w:r>
    </w:p>
    <w:p w14:paraId="316DABF9" w14:textId="77777777" w:rsidR="00371E58" w:rsidRPr="00C77E8B" w:rsidRDefault="00371E58" w:rsidP="00C77E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C77E8B">
        <w:rPr>
          <w:rStyle w:val="Textoennegrita"/>
          <w:rFonts w:ascii="Arial" w:hAnsi="Arial" w:cs="Arial"/>
          <w:sz w:val="24"/>
          <w:szCs w:val="24"/>
        </w:rPr>
        <w:t>Cargo(s):</w:t>
      </w:r>
      <w:r w:rsidRPr="00C77E8B">
        <w:rPr>
          <w:rFonts w:ascii="Arial" w:hAnsi="Arial" w:cs="Arial"/>
          <w:sz w:val="24"/>
          <w:szCs w:val="24"/>
        </w:rPr>
        <w:t xml:space="preserve"> </w:t>
      </w:r>
    </w:p>
    <w:p w14:paraId="576B3AC2" w14:textId="77777777" w:rsidR="00371E58" w:rsidRPr="00C77E8B" w:rsidRDefault="00371E58" w:rsidP="00C77E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C77E8B">
        <w:rPr>
          <w:rStyle w:val="Textoennegrita"/>
          <w:rFonts w:ascii="Arial" w:hAnsi="Arial" w:cs="Arial"/>
          <w:sz w:val="24"/>
          <w:szCs w:val="24"/>
        </w:rPr>
        <w:t>Institución / Establecimiento de salud:</w:t>
      </w:r>
      <w:r w:rsidRPr="00C77E8B">
        <w:rPr>
          <w:rFonts w:ascii="Arial" w:hAnsi="Arial" w:cs="Arial"/>
          <w:sz w:val="24"/>
          <w:szCs w:val="24"/>
        </w:rPr>
        <w:t xml:space="preserve"> </w:t>
      </w:r>
    </w:p>
    <w:p w14:paraId="47BA135F" w14:textId="77777777" w:rsidR="00371E58" w:rsidRPr="00C77E8B" w:rsidRDefault="00371E58" w:rsidP="00C77E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C77E8B">
        <w:rPr>
          <w:rStyle w:val="Textoennegrita"/>
          <w:rFonts w:ascii="Arial" w:hAnsi="Arial" w:cs="Arial"/>
          <w:sz w:val="24"/>
          <w:szCs w:val="24"/>
        </w:rPr>
        <w:t>Lugar y año de ejecución:</w:t>
      </w:r>
      <w:r w:rsidRPr="00C77E8B">
        <w:rPr>
          <w:rFonts w:ascii="Arial" w:hAnsi="Arial" w:cs="Arial"/>
          <w:sz w:val="24"/>
          <w:szCs w:val="24"/>
        </w:rPr>
        <w:t xml:space="preserve"> </w:t>
      </w:r>
    </w:p>
    <w:p w14:paraId="4885F6C2" w14:textId="77777777" w:rsidR="00371E58" w:rsidRPr="00C77E8B" w:rsidRDefault="00371E58" w:rsidP="00C77E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C77E8B">
        <w:rPr>
          <w:rStyle w:val="Textoennegrita"/>
          <w:rFonts w:ascii="Arial" w:hAnsi="Arial" w:cs="Arial"/>
          <w:sz w:val="24"/>
          <w:szCs w:val="24"/>
        </w:rPr>
        <w:t>Foto:</w:t>
      </w:r>
      <w:r w:rsidRPr="00C77E8B">
        <w:rPr>
          <w:rFonts w:ascii="Arial" w:hAnsi="Arial" w:cs="Arial"/>
          <w:sz w:val="24"/>
          <w:szCs w:val="24"/>
        </w:rPr>
        <w:br/>
      </w:r>
      <w:r w:rsidRPr="00C77E8B">
        <w:rPr>
          <w:rStyle w:val="nfasis"/>
          <w:rFonts w:ascii="Arial" w:hAnsi="Arial" w:cs="Arial"/>
          <w:sz w:val="24"/>
          <w:szCs w:val="24"/>
        </w:rPr>
        <w:t>(Insertar foto reciente de la persona o equipo involucrado)</w:t>
      </w:r>
    </w:p>
    <w:p w14:paraId="370DE6B5" w14:textId="77777777" w:rsidR="00371E58" w:rsidRPr="00371E58" w:rsidRDefault="00371E58" w:rsidP="00C77E8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INTRODUCCIÓN</w:t>
      </w:r>
    </w:p>
    <w:p w14:paraId="2B5885A5" w14:textId="77777777" w:rsidR="00371E58" w:rsidRPr="00371E58" w:rsidRDefault="00371E58" w:rsidP="00C77E8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sz w:val="24"/>
          <w:szCs w:val="24"/>
          <w:lang w:eastAsia="es-PE"/>
        </w:rPr>
        <w:t>Breve contextualización del problema o situación que motivó la experiencia.</w:t>
      </w:r>
    </w:p>
    <w:p w14:paraId="7E0BE740" w14:textId="77777777" w:rsidR="00371E58" w:rsidRPr="00371E58" w:rsidRDefault="00371E58" w:rsidP="00C77E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sz w:val="24"/>
          <w:szCs w:val="24"/>
          <w:lang w:eastAsia="es-PE"/>
        </w:rPr>
        <w:t xml:space="preserve">Importancia de la salud ocupacional en el contexto local o institucional. </w:t>
      </w:r>
    </w:p>
    <w:p w14:paraId="29B37A10" w14:textId="77777777" w:rsidR="00371E58" w:rsidRPr="00371E58" w:rsidRDefault="00371E58" w:rsidP="00C77E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sz w:val="24"/>
          <w:szCs w:val="24"/>
          <w:lang w:eastAsia="es-PE"/>
        </w:rPr>
        <w:t xml:space="preserve">Situación inicial o problemática identificada. </w:t>
      </w:r>
    </w:p>
    <w:p w14:paraId="655E7C5F" w14:textId="77777777" w:rsidR="00371E58" w:rsidRPr="00371E58" w:rsidRDefault="00371E58" w:rsidP="00C77E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sz w:val="24"/>
          <w:szCs w:val="24"/>
          <w:lang w:eastAsia="es-PE"/>
        </w:rPr>
        <w:t>Justificación de la intervención.</w:t>
      </w:r>
    </w:p>
    <w:p w14:paraId="1B5E6AAB" w14:textId="77777777" w:rsidR="00371E58" w:rsidRPr="00371E58" w:rsidRDefault="00371E58" w:rsidP="00C77E8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OBJETIVOS</w:t>
      </w:r>
    </w:p>
    <w:p w14:paraId="102EE470" w14:textId="77777777" w:rsidR="00371E58" w:rsidRPr="00371E58" w:rsidRDefault="00371E58" w:rsidP="00C77E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Objetivo general:</w:t>
      </w:r>
      <w:r w:rsidRPr="00371E58">
        <w:rPr>
          <w:rFonts w:ascii="Arial" w:eastAsia="Times New Roman" w:hAnsi="Arial" w:cs="Arial"/>
          <w:sz w:val="24"/>
          <w:szCs w:val="24"/>
          <w:lang w:eastAsia="es-PE"/>
        </w:rPr>
        <w:t xml:space="preserve"> </w:t>
      </w:r>
    </w:p>
    <w:p w14:paraId="71FE46A5" w14:textId="77777777" w:rsidR="00371E58" w:rsidRPr="00371E58" w:rsidRDefault="00371E58" w:rsidP="00C77E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Objetivos específicos:</w:t>
      </w:r>
    </w:p>
    <w:p w14:paraId="1D4CF103" w14:textId="77777777" w:rsidR="00371E58" w:rsidRPr="00371E58" w:rsidRDefault="00371E58" w:rsidP="00C77E8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RESEÑA DE LA EXPERIENCIA (DESCRIPCIÓN)</w:t>
      </w:r>
    </w:p>
    <w:p w14:paraId="2BC6CA32" w14:textId="77777777" w:rsidR="00371E58" w:rsidRPr="00371E58" w:rsidRDefault="00371E58" w:rsidP="00C77E8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sz w:val="24"/>
          <w:szCs w:val="24"/>
          <w:lang w:eastAsia="es-PE"/>
        </w:rPr>
        <w:t>Descripción clara y ordenada de la intervención realizada:</w:t>
      </w:r>
    </w:p>
    <w:p w14:paraId="0447AC4C" w14:textId="77777777" w:rsidR="00371E58" w:rsidRPr="00371E58" w:rsidRDefault="00371E58" w:rsidP="00C77E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sz w:val="24"/>
          <w:szCs w:val="24"/>
          <w:lang w:eastAsia="es-PE"/>
        </w:rPr>
        <w:t xml:space="preserve">Actividades principales desarrolladas. </w:t>
      </w:r>
    </w:p>
    <w:p w14:paraId="4CA981B4" w14:textId="77777777" w:rsidR="00371E58" w:rsidRPr="00371E58" w:rsidRDefault="00371E58" w:rsidP="00C77E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sz w:val="24"/>
          <w:szCs w:val="24"/>
          <w:lang w:eastAsia="es-PE"/>
        </w:rPr>
        <w:t xml:space="preserve">Estrategias implementadas (capacitación, monitoreo, vigilancia, etc.). </w:t>
      </w:r>
    </w:p>
    <w:p w14:paraId="1DE1A2AC" w14:textId="77777777" w:rsidR="00371E58" w:rsidRPr="00371E58" w:rsidRDefault="00371E58" w:rsidP="00C77E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sz w:val="24"/>
          <w:szCs w:val="24"/>
          <w:lang w:eastAsia="es-PE"/>
        </w:rPr>
        <w:t xml:space="preserve">Población beneficiaria (trabajadores de salud, administrativos, etc.). </w:t>
      </w:r>
    </w:p>
    <w:p w14:paraId="165F9BFE" w14:textId="77777777" w:rsidR="00371E58" w:rsidRPr="00371E58" w:rsidRDefault="00371E58" w:rsidP="00C77E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sz w:val="24"/>
          <w:szCs w:val="24"/>
          <w:lang w:eastAsia="es-PE"/>
        </w:rPr>
        <w:t xml:space="preserve">Periodo de ejecución. </w:t>
      </w:r>
    </w:p>
    <w:p w14:paraId="6CF0100D" w14:textId="030E11CC" w:rsidR="00371E58" w:rsidRPr="00C77E8B" w:rsidRDefault="00371E58" w:rsidP="00C77E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sz w:val="24"/>
          <w:szCs w:val="24"/>
          <w:lang w:eastAsia="es-PE"/>
        </w:rPr>
        <w:t>Articulación con otras áreas o instituciones (si aplica).</w:t>
      </w:r>
    </w:p>
    <w:p w14:paraId="0B59FA49" w14:textId="77777777" w:rsidR="00371E58" w:rsidRPr="00371E58" w:rsidRDefault="00371E58" w:rsidP="00C77E8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RESULTADOS</w:t>
      </w:r>
    </w:p>
    <w:p w14:paraId="15E36ECE" w14:textId="77777777" w:rsidR="00371E58" w:rsidRPr="00371E58" w:rsidRDefault="00371E58" w:rsidP="00C77E8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sz w:val="24"/>
          <w:szCs w:val="24"/>
          <w:lang w:eastAsia="es-PE"/>
        </w:rPr>
        <w:t>Principales logros alcanzados:</w:t>
      </w:r>
    </w:p>
    <w:p w14:paraId="511E95B9" w14:textId="77777777" w:rsidR="00371E58" w:rsidRPr="00371E58" w:rsidRDefault="00371E58" w:rsidP="00C77E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sz w:val="24"/>
          <w:szCs w:val="24"/>
          <w:lang w:eastAsia="es-PE"/>
        </w:rPr>
        <w:t xml:space="preserve">Cambios evidenciados (antes vs después). </w:t>
      </w:r>
    </w:p>
    <w:p w14:paraId="1D62BF96" w14:textId="77777777" w:rsidR="00371E58" w:rsidRPr="00371E58" w:rsidRDefault="00371E58" w:rsidP="00C77E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sz w:val="24"/>
          <w:szCs w:val="24"/>
          <w:lang w:eastAsia="es-PE"/>
        </w:rPr>
        <w:t xml:space="preserve">Indicadores mejorados (ej. reducción de accidentes laborales, aumento de uso de EPP). </w:t>
      </w:r>
    </w:p>
    <w:p w14:paraId="705CAE1D" w14:textId="77777777" w:rsidR="00371E58" w:rsidRPr="00371E58" w:rsidRDefault="00371E58" w:rsidP="00C77E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sz w:val="24"/>
          <w:szCs w:val="24"/>
          <w:lang w:eastAsia="es-PE"/>
        </w:rPr>
        <w:t xml:space="preserve">Impacto en la salud y bienestar de los trabajadores. </w:t>
      </w:r>
    </w:p>
    <w:p w14:paraId="2E907976" w14:textId="77777777" w:rsidR="00371E58" w:rsidRPr="00371E58" w:rsidRDefault="00371E58" w:rsidP="00C77E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sz w:val="24"/>
          <w:szCs w:val="24"/>
          <w:lang w:eastAsia="es-PE"/>
        </w:rPr>
        <w:t>Reconocimientos o validaciones obtenidas (si existen).</w:t>
      </w:r>
    </w:p>
    <w:p w14:paraId="40D9E16E" w14:textId="77777777" w:rsidR="00371E58" w:rsidRPr="00371E58" w:rsidRDefault="00371E58" w:rsidP="00C77E8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b/>
          <w:bCs/>
          <w:sz w:val="24"/>
          <w:szCs w:val="24"/>
          <w:lang w:eastAsia="es-PE"/>
        </w:rPr>
        <w:lastRenderedPageBreak/>
        <w:t>CONCLUSIONES</w:t>
      </w:r>
    </w:p>
    <w:p w14:paraId="01AA198C" w14:textId="77777777" w:rsidR="00371E58" w:rsidRPr="00371E58" w:rsidRDefault="00371E58" w:rsidP="00C77E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sz w:val="24"/>
          <w:szCs w:val="24"/>
          <w:lang w:eastAsia="es-PE"/>
        </w:rPr>
        <w:t xml:space="preserve">Síntesis de los aprendizajes clave. </w:t>
      </w:r>
    </w:p>
    <w:p w14:paraId="75A2C881" w14:textId="77777777" w:rsidR="00371E58" w:rsidRPr="00371E58" w:rsidRDefault="00371E58" w:rsidP="00C77E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sz w:val="24"/>
          <w:szCs w:val="24"/>
          <w:lang w:eastAsia="es-PE"/>
        </w:rPr>
        <w:t xml:space="preserve">Importancia de la experiencia para el fortalecimiento de la salud ocupacional. </w:t>
      </w:r>
    </w:p>
    <w:p w14:paraId="00F2E2FF" w14:textId="77777777" w:rsidR="00371E58" w:rsidRPr="00371E58" w:rsidRDefault="00371E58" w:rsidP="00C77E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sz w:val="24"/>
          <w:szCs w:val="24"/>
          <w:lang w:eastAsia="es-PE"/>
        </w:rPr>
        <w:t>Valor replicable en otros contextos.</w:t>
      </w:r>
    </w:p>
    <w:p w14:paraId="497E293E" w14:textId="77777777" w:rsidR="00371E58" w:rsidRPr="00371E58" w:rsidRDefault="00371E58" w:rsidP="00C77E8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RECOMENDACIONES</w:t>
      </w:r>
    </w:p>
    <w:p w14:paraId="08011235" w14:textId="77777777" w:rsidR="00371E58" w:rsidRPr="00371E58" w:rsidRDefault="00371E58" w:rsidP="00C77E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sz w:val="24"/>
          <w:szCs w:val="24"/>
          <w:lang w:eastAsia="es-PE"/>
        </w:rPr>
        <w:t xml:space="preserve">Sugerencias para mejorar o ampliar la experiencia. </w:t>
      </w:r>
    </w:p>
    <w:p w14:paraId="2C243733" w14:textId="77777777" w:rsidR="00371E58" w:rsidRPr="00371E58" w:rsidRDefault="00371E58" w:rsidP="00C77E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sz w:val="24"/>
          <w:szCs w:val="24"/>
          <w:lang w:eastAsia="es-PE"/>
        </w:rPr>
        <w:t xml:space="preserve">Propuestas para su sostenibilidad en el tiempo. </w:t>
      </w:r>
    </w:p>
    <w:p w14:paraId="04665EFF" w14:textId="77777777" w:rsidR="00371E58" w:rsidRPr="00371E58" w:rsidRDefault="00371E58" w:rsidP="00C77E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sz w:val="24"/>
          <w:szCs w:val="24"/>
          <w:lang w:eastAsia="es-PE"/>
        </w:rPr>
        <w:t xml:space="preserve">Recomendaciones para replicación en otros establecimientos o regiones. </w:t>
      </w:r>
    </w:p>
    <w:p w14:paraId="4953341A" w14:textId="77777777" w:rsidR="00371E58" w:rsidRPr="00371E58" w:rsidRDefault="00371E58" w:rsidP="00C77E8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ANEXOS</w:t>
      </w:r>
    </w:p>
    <w:p w14:paraId="18029A25" w14:textId="5C642EFC" w:rsidR="00371E58" w:rsidRPr="00371E58" w:rsidRDefault="00371E58" w:rsidP="00C77E8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371E58">
        <w:rPr>
          <w:rFonts w:ascii="Arial" w:eastAsia="Times New Roman" w:hAnsi="Arial" w:cs="Arial"/>
          <w:sz w:val="24"/>
          <w:szCs w:val="24"/>
          <w:lang w:eastAsia="es-PE"/>
        </w:rPr>
        <w:t xml:space="preserve">Fotografías de la experiencia (actividades, intervenciones, equipos). </w:t>
      </w:r>
      <w:r w:rsidRPr="00C77E8B">
        <w:rPr>
          <w:rFonts w:ascii="Arial" w:eastAsia="Times New Roman" w:hAnsi="Arial" w:cs="Arial"/>
          <w:sz w:val="24"/>
          <w:szCs w:val="24"/>
          <w:lang w:eastAsia="es-PE"/>
        </w:rPr>
        <w:t>(03 fotos máximo)</w:t>
      </w:r>
    </w:p>
    <w:p w14:paraId="4DCD67F2" w14:textId="77777777" w:rsidR="00371E58" w:rsidRPr="00371E58" w:rsidRDefault="00371E58" w:rsidP="00C77E8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</w:p>
    <w:p w14:paraId="24EF5FED" w14:textId="77777777" w:rsidR="00371E58" w:rsidRPr="00371E58" w:rsidRDefault="00371E58" w:rsidP="00C77E8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</w:p>
    <w:p w14:paraId="6E07A2A5" w14:textId="7255D756" w:rsidR="00371E58" w:rsidRPr="00C77E8B" w:rsidRDefault="00371E58" w:rsidP="00C77E8B">
      <w:pPr>
        <w:rPr>
          <w:rFonts w:ascii="Arial" w:hAnsi="Arial" w:cs="Arial"/>
          <w:sz w:val="24"/>
          <w:szCs w:val="24"/>
          <w:lang w:val="es-ES"/>
        </w:rPr>
      </w:pPr>
    </w:p>
    <w:p w14:paraId="6232EDCF" w14:textId="56DA09DF" w:rsidR="00371E58" w:rsidRPr="00C77E8B" w:rsidRDefault="00371E58" w:rsidP="00C77E8B">
      <w:pPr>
        <w:rPr>
          <w:rFonts w:ascii="Arial" w:hAnsi="Arial" w:cs="Arial"/>
          <w:sz w:val="24"/>
          <w:szCs w:val="24"/>
          <w:lang w:val="es-ES"/>
        </w:rPr>
      </w:pPr>
    </w:p>
    <w:p w14:paraId="6F2CDBD2" w14:textId="7472D9CE" w:rsidR="0012108A" w:rsidRPr="00C77E8B" w:rsidRDefault="0012108A" w:rsidP="00C77E8B">
      <w:pPr>
        <w:rPr>
          <w:rFonts w:ascii="Arial" w:hAnsi="Arial" w:cs="Arial"/>
          <w:sz w:val="24"/>
          <w:szCs w:val="24"/>
          <w:lang w:val="es-ES"/>
        </w:rPr>
      </w:pPr>
    </w:p>
    <w:sectPr w:rsidR="0012108A" w:rsidRPr="00C77E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315BE"/>
    <w:multiLevelType w:val="multilevel"/>
    <w:tmpl w:val="BA7A7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50D22"/>
    <w:multiLevelType w:val="multilevel"/>
    <w:tmpl w:val="10E8D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8A15D3"/>
    <w:multiLevelType w:val="multilevel"/>
    <w:tmpl w:val="CAF0D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352070"/>
    <w:multiLevelType w:val="multilevel"/>
    <w:tmpl w:val="5AC22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36225E"/>
    <w:multiLevelType w:val="multilevel"/>
    <w:tmpl w:val="3FBA2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DD6FA9"/>
    <w:multiLevelType w:val="multilevel"/>
    <w:tmpl w:val="DCA08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C703F2"/>
    <w:multiLevelType w:val="multilevel"/>
    <w:tmpl w:val="1252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B8326D"/>
    <w:multiLevelType w:val="multilevel"/>
    <w:tmpl w:val="858E2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6"/>
  </w:num>
  <w:num w:numId="5">
    <w:abstractNumId w:val="1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08A"/>
    <w:rsid w:val="0006358D"/>
    <w:rsid w:val="0012108A"/>
    <w:rsid w:val="00321342"/>
    <w:rsid w:val="00371E58"/>
    <w:rsid w:val="00593209"/>
    <w:rsid w:val="00B42F41"/>
    <w:rsid w:val="00C77E8B"/>
    <w:rsid w:val="00F3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529795"/>
  <w15:chartTrackingRefBased/>
  <w15:docId w15:val="{E8E73D1C-1A20-49F4-8740-A6F5FD126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71E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71E58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styleId="Textoennegrita">
    <w:name w:val="Strong"/>
    <w:basedOn w:val="Fuentedeprrafopredeter"/>
    <w:uiPriority w:val="22"/>
    <w:qFormat/>
    <w:rsid w:val="00371E5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71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nfasis">
    <w:name w:val="Emphasis"/>
    <w:basedOn w:val="Fuentedeprrafopredeter"/>
    <w:uiPriority w:val="20"/>
    <w:qFormat/>
    <w:rsid w:val="00371E58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C77E8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77E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286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LISBET ALANIA ACCILIO</dc:creator>
  <cp:keywords/>
  <dc:description/>
  <cp:lastModifiedBy>INES LISBET ALANIA ACCILIO</cp:lastModifiedBy>
  <cp:revision>3</cp:revision>
  <dcterms:created xsi:type="dcterms:W3CDTF">2026-05-03T14:54:00Z</dcterms:created>
  <dcterms:modified xsi:type="dcterms:W3CDTF">2026-05-03T14:54:00Z</dcterms:modified>
</cp:coreProperties>
</file>